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68355E" w14:textId="0E11E443" w:rsidR="00357193" w:rsidRDefault="00A333CF" w:rsidP="00357193">
      <w:r>
        <w:t>Urban design – specifically, r</w:t>
      </w:r>
      <w:r w:rsidR="00357193">
        <w:t>oads and zoning</w:t>
      </w:r>
      <w:r>
        <w:t>,</w:t>
      </w:r>
      <w:r w:rsidR="00357193">
        <w:t xml:space="preserve"> have long been used to marginalize communities of color</w:t>
      </w:r>
      <w:r>
        <w:t>. Many cities, including Anchorage,</w:t>
      </w:r>
      <w:r w:rsidR="00357193">
        <w:t xml:space="preserve"> </w:t>
      </w:r>
      <w:r>
        <w:t>routed</w:t>
      </w:r>
      <w:r w:rsidR="00357193">
        <w:t xml:space="preserve"> urban freeways </w:t>
      </w:r>
      <w:hyperlink r:id="rId5" w:history="1">
        <w:r w:rsidR="00357193" w:rsidRPr="00357193">
          <w:rPr>
            <w:rStyle w:val="Hyperlink"/>
          </w:rPr>
          <w:t>through minority communities</w:t>
        </w:r>
      </w:hyperlink>
      <w:r w:rsidR="00357193">
        <w:t xml:space="preserve"> during the now infamous period of “urban renewal”</w:t>
      </w:r>
      <w:r>
        <w:t xml:space="preserve"> in the 1960s and 70s</w:t>
      </w:r>
      <w:r w:rsidR="00357193">
        <w:t xml:space="preserve">. The </w:t>
      </w:r>
      <w:hyperlink r:id="rId6" w:history="1">
        <w:r w:rsidR="00357193" w:rsidRPr="00357193">
          <w:rPr>
            <w:rStyle w:val="Hyperlink"/>
          </w:rPr>
          <w:t>American Planning Association</w:t>
        </w:r>
      </w:hyperlink>
      <w:r w:rsidR="00357193">
        <w:t xml:space="preserve"> itself is coming to grips with zoning’s racist past and acknowledging that today’s cities are built on that framework. Anchorage is</w:t>
      </w:r>
      <w:r>
        <w:t>, to our credit,</w:t>
      </w:r>
      <w:r w:rsidR="00357193">
        <w:t xml:space="preserve"> </w:t>
      </w:r>
      <w:proofErr w:type="gramStart"/>
      <w:r w:rsidR="00357193">
        <w:t>in the midst of</w:t>
      </w:r>
      <w:proofErr w:type="gramEnd"/>
      <w:r w:rsidR="00357193">
        <w:t xml:space="preserve"> trying to address </w:t>
      </w:r>
      <w:r>
        <w:t>this historic wrong</w:t>
      </w:r>
      <w:r w:rsidR="00357193">
        <w:t>. We at the Y</w:t>
      </w:r>
      <w:r>
        <w:t>, in alignment with our mission to eliminate racism,</w:t>
      </w:r>
      <w:r w:rsidR="00357193">
        <w:t xml:space="preserve"> urge public action to support two ongoing efforts that have the potential to make things better for all residents of Anchorage, particularly those most marginalized by existing road design and zoning policies. </w:t>
      </w:r>
    </w:p>
    <w:p w14:paraId="328A1D91" w14:textId="69EB819F" w:rsidR="00A333CF" w:rsidRPr="00A333CF" w:rsidRDefault="00A333CF" w:rsidP="00357193">
      <w:pPr>
        <w:rPr>
          <w:b/>
          <w:bCs/>
          <w:u w:val="single"/>
        </w:rPr>
      </w:pPr>
      <w:r w:rsidRPr="00A333CF">
        <w:rPr>
          <w:b/>
          <w:bCs/>
          <w:u w:val="single"/>
        </w:rPr>
        <w:t>The MTP 2050 Alternative</w:t>
      </w:r>
    </w:p>
    <w:p w14:paraId="03F165BE" w14:textId="0AD899D1" w:rsidR="00357193" w:rsidRDefault="00357193" w:rsidP="00357193">
      <w:r>
        <w:t xml:space="preserve">The first issue, road design, is most easily seen in Fairview, where after the 1964 earthquake, </w:t>
      </w:r>
      <w:r w:rsidR="00AE3FA6">
        <w:t xml:space="preserve">city planners decided to </w:t>
      </w:r>
      <w:hyperlink r:id="rId7" w:history="1">
        <w:r w:rsidR="00AE3FA6" w:rsidRPr="00AE3FA6">
          <w:rPr>
            <w:rStyle w:val="Hyperlink"/>
          </w:rPr>
          <w:t>demolish a neighborhood-focused main street</w:t>
        </w:r>
      </w:hyperlink>
      <w:r w:rsidR="00AE3FA6">
        <w:t xml:space="preserve"> to build the current configurations of </w:t>
      </w:r>
      <w:proofErr w:type="spellStart"/>
      <w:r w:rsidR="00AE3FA6">
        <w:t>Gambell</w:t>
      </w:r>
      <w:proofErr w:type="spellEnd"/>
      <w:r w:rsidR="00AE3FA6">
        <w:t xml:space="preserve"> and Ingra. Fairview was one of the areas of Anchorage where black folks could </w:t>
      </w:r>
      <w:r w:rsidR="00A333CF">
        <w:t xml:space="preserve">and did </w:t>
      </w:r>
      <w:r w:rsidR="00AE3FA6">
        <w:t xml:space="preserve">own </w:t>
      </w:r>
      <w:r w:rsidR="00A333CF">
        <w:t xml:space="preserve">significant </w:t>
      </w:r>
      <w:r w:rsidR="00AE3FA6">
        <w:t>property at the time. The results have been as predictable as they have been tragic. Increased high speed traffic in the area has led to completely unnecessary traffic and pedestrian deaths. The area became less desirable for investment. Fairview is in many respects cut off from the rest of the downtown core</w:t>
      </w:r>
      <w:r w:rsidR="00A333CF">
        <w:t xml:space="preserve"> because of the boundaries created by the new </w:t>
      </w:r>
      <w:proofErr w:type="gramStart"/>
      <w:r w:rsidR="00A333CF">
        <w:t>high speed</w:t>
      </w:r>
      <w:proofErr w:type="gramEnd"/>
      <w:r w:rsidR="00A333CF">
        <w:t xml:space="preserve"> roads. </w:t>
      </w:r>
      <w:r w:rsidR="00AE3FA6">
        <w:t xml:space="preserve">What has resulted </w:t>
      </w:r>
      <w:proofErr w:type="spellStart"/>
      <w:r w:rsidR="00AE3FA6">
        <w:t>is</w:t>
      </w:r>
      <w:proofErr w:type="spellEnd"/>
      <w:r w:rsidR="00AE3FA6">
        <w:t xml:space="preserve"> a car-dependent enclave neighborhood. The Municipality, working with AMATS (Anchorage Metropolitan Area Transportation Solutions), and the State Department of Transportation and Public Facilities is</w:t>
      </w:r>
      <w:r w:rsidR="00A333CF">
        <w:t xml:space="preserve"> now finally</w:t>
      </w:r>
      <w:r w:rsidR="00AE3FA6">
        <w:t xml:space="preserve"> looking </w:t>
      </w:r>
      <w:hyperlink r:id="rId8" w:history="1">
        <w:r w:rsidR="00AE3FA6" w:rsidRPr="00AE3FA6">
          <w:rPr>
            <w:rStyle w:val="Hyperlink"/>
          </w:rPr>
          <w:t>to do something</w:t>
        </w:r>
      </w:hyperlink>
      <w:r w:rsidR="00AE3FA6">
        <w:t xml:space="preserve"> </w:t>
      </w:r>
      <w:r w:rsidR="00A333CF">
        <w:t>to improve safe people-powered travel around and in Fairview.</w:t>
      </w:r>
      <w:r w:rsidR="00AE3FA6">
        <w:t xml:space="preserve"> However, in “doing something about it”, these entities should take care to not make the situation worse. A couple of alternatives call for building freeways through either Airport Heights or Fairview and east downtown to connect the Seward Highway to the Glenn, essentially forever cementing the legacy of this Jim Crow-era wrong. Other cities are </w:t>
      </w:r>
      <w:hyperlink r:id="rId9" w:history="1">
        <w:r w:rsidR="00AE3FA6" w:rsidRPr="00432F65">
          <w:rPr>
            <w:rStyle w:val="Hyperlink"/>
          </w:rPr>
          <w:t xml:space="preserve">tearing out their </w:t>
        </w:r>
        <w:r w:rsidR="00432F65">
          <w:rPr>
            <w:rStyle w:val="Hyperlink"/>
          </w:rPr>
          <w:t xml:space="preserve">urban </w:t>
        </w:r>
        <w:r w:rsidR="00AE3FA6" w:rsidRPr="00432F65">
          <w:rPr>
            <w:rStyle w:val="Hyperlink"/>
          </w:rPr>
          <w:t>freeways</w:t>
        </w:r>
      </w:hyperlink>
      <w:r w:rsidR="00AE3FA6">
        <w:t xml:space="preserve"> because they recognize the harm they do to</w:t>
      </w:r>
      <w:r w:rsidR="00AA3123">
        <w:t xml:space="preserve"> not only</w:t>
      </w:r>
      <w:r w:rsidR="00AE3FA6">
        <w:t xml:space="preserve"> the people around them</w:t>
      </w:r>
      <w:r w:rsidR="00AA3123">
        <w:t xml:space="preserve">, but the </w:t>
      </w:r>
      <w:proofErr w:type="spellStart"/>
      <w:r w:rsidR="00AA3123">
        <w:t>well being</w:t>
      </w:r>
      <w:proofErr w:type="spellEnd"/>
      <w:r w:rsidR="00AA3123">
        <w:t xml:space="preserve"> of the city as a whole. And yet</w:t>
      </w:r>
      <w:r w:rsidR="00AE3FA6">
        <w:t xml:space="preserve"> our</w:t>
      </w:r>
      <w:r w:rsidR="00AA3123">
        <w:t xml:space="preserve"> leaders</w:t>
      </w:r>
      <w:r w:rsidR="00AE3FA6">
        <w:t xml:space="preserve"> are still </w:t>
      </w:r>
      <w:r w:rsidR="00AA3123">
        <w:t>analyz</w:t>
      </w:r>
      <w:r w:rsidR="00AE3FA6">
        <w:t xml:space="preserve">ing new ones. </w:t>
      </w:r>
      <w:r w:rsidR="00432F65">
        <w:t xml:space="preserve">The good news is there is a building consensus around the “MTP 2050 Alternative”. Table 2 of the </w:t>
      </w:r>
      <w:hyperlink r:id="rId10" w:history="1">
        <w:r w:rsidR="00432F65" w:rsidRPr="00432F65">
          <w:rPr>
            <w:rStyle w:val="Hyperlink"/>
          </w:rPr>
          <w:t>Draft Report</w:t>
        </w:r>
      </w:hyperlink>
      <w:r w:rsidR="00432F65">
        <w:t xml:space="preserve"> lists these improvements, which are focused on increased safety for vehicles, as well as people who walk, bike, and roll. </w:t>
      </w:r>
      <w:r w:rsidR="00A333CF">
        <w:t xml:space="preserve">We believe, and data supports, that cities that promote neighborhood-level engagement are safer for children, residents, and support more small business opportunities for start-ups and established </w:t>
      </w:r>
      <w:proofErr w:type="spellStart"/>
      <w:r w:rsidR="00A333CF">
        <w:t>enterprises.</w:t>
      </w:r>
      <w:proofErr w:type="spellEnd"/>
      <w:r w:rsidR="00A333CF">
        <w:t xml:space="preserve"> Access to commerce within a safe walking zone also removes the necessity of owning a car which is a substantial financial hurdle for lower income families or single parent homes. Please support the MTP 2050 Alternative. </w:t>
      </w:r>
    </w:p>
    <w:p w14:paraId="32918D5D" w14:textId="5062DB71" w:rsidR="00A333CF" w:rsidRPr="00A333CF" w:rsidRDefault="00A333CF" w:rsidP="00357193">
      <w:pPr>
        <w:rPr>
          <w:b/>
          <w:bCs/>
          <w:u w:val="single"/>
        </w:rPr>
      </w:pPr>
      <w:r w:rsidRPr="00A333CF">
        <w:rPr>
          <w:b/>
          <w:bCs/>
          <w:u w:val="single"/>
        </w:rPr>
        <w:t>Zoning and Urban Density</w:t>
      </w:r>
    </w:p>
    <w:p w14:paraId="5F81FF73" w14:textId="5B91A423" w:rsidR="00A333CF" w:rsidRDefault="00723892" w:rsidP="00357193">
      <w:r>
        <w:t xml:space="preserve">This leads into the second issue, which is zoning. Over the past two decades </w:t>
      </w:r>
      <w:r w:rsidR="00A333CF">
        <w:t xml:space="preserve">our restrictive zoning </w:t>
      </w:r>
      <w:r>
        <w:t>has led to a shortage of housing that is reaching crisis levels. Millennials entering their prime earning years and Gen Z folks looking for starter homes, or even affordable apartments</w:t>
      </w:r>
      <w:r w:rsidR="00AA3123">
        <w:t>,</w:t>
      </w:r>
      <w:r>
        <w:t xml:space="preserve"> are</w:t>
      </w:r>
      <w:r w:rsidR="00A333CF">
        <w:t xml:space="preserve"> consistently</w:t>
      </w:r>
      <w:r>
        <w:t xml:space="preserve"> stymied. The result is net outmigration from Anchorage</w:t>
      </w:r>
      <w:r w:rsidR="00A333CF">
        <w:t>: we all see and feel this</w:t>
      </w:r>
      <w:r>
        <w:t xml:space="preserve">. It doesn’t have to be this way. The Anchorage Assembly is looking to overhaul the Municipality’s monstrosity of a zoning code through the </w:t>
      </w:r>
      <w:hyperlink r:id="rId11" w:history="1">
        <w:r w:rsidRPr="00723892">
          <w:rPr>
            <w:rStyle w:val="Hyperlink"/>
          </w:rPr>
          <w:t>HOME Initiative</w:t>
        </w:r>
      </w:hyperlink>
      <w:r>
        <w:t xml:space="preserve">. While the Assembly has done some great work, changing parking requirements and allowing for the construction of accessory dwelling units, a broad overhaul of the area’s zoning is the most ambitious action yet and has the most potential to unlock the market’s ability to provide housing within the Anchorage Bowl. It is a reasonable change, maintaining lower densities in parts of Anchorage with limited infrastructure and higher wildfire risk, but allowing for more “infill” in parts of town where it </w:t>
      </w:r>
      <w:r>
        <w:lastRenderedPageBreak/>
        <w:t xml:space="preserve">makes sense. </w:t>
      </w:r>
      <w:hyperlink r:id="rId12" w:history="1">
        <w:r w:rsidRPr="00126962">
          <w:rPr>
            <w:rStyle w:val="Hyperlink"/>
          </w:rPr>
          <w:t>Reach out</w:t>
        </w:r>
      </w:hyperlink>
      <w:r>
        <w:t xml:space="preserve"> and let the Assembly know you support this! And while you’re at it, let them know you’d like to see even more density </w:t>
      </w:r>
      <w:r w:rsidR="00AA3123">
        <w:t xml:space="preserve">and mixed-use </w:t>
      </w:r>
      <w:r>
        <w:t>in our downtown core</w:t>
      </w:r>
      <w:r w:rsidR="00126962">
        <w:t xml:space="preserve"> than what is in the current plan</w:t>
      </w:r>
      <w:r>
        <w:t>!</w:t>
      </w:r>
      <w:r w:rsidR="00126962">
        <w:t xml:space="preserve"> We should be encouraging construction of various types of not only housing, but mixed-use in our downtown core so people can live, work, and play in a vibrant, exciting downtown</w:t>
      </w:r>
      <w:r w:rsidR="00AA3123">
        <w:t xml:space="preserve"> core</w:t>
      </w:r>
      <w:r w:rsidR="00126962">
        <w:t xml:space="preserve">. </w:t>
      </w:r>
      <w:r w:rsidR="00A333CF">
        <w:t xml:space="preserve">Again, walkable communities, with access to commerce, leads to a stronger and more diverse community where all people can conveniently fulfill their basic needs. </w:t>
      </w:r>
    </w:p>
    <w:p w14:paraId="6BDFE525" w14:textId="148C14B5" w:rsidR="00A333CF" w:rsidRDefault="00A333CF" w:rsidP="00357193">
      <w:r>
        <w:t xml:space="preserve">For more information, please see below, or visit our website at YWCAAK.org for ways to get involved. </w:t>
      </w:r>
    </w:p>
    <w:p w14:paraId="0B8DD59F" w14:textId="77777777" w:rsidR="00A333CF" w:rsidRDefault="00A333CF" w:rsidP="00357193"/>
    <w:p w14:paraId="16E7B289" w14:textId="0766BDD9" w:rsidR="00126962" w:rsidRDefault="00126962" w:rsidP="00357193">
      <w:r>
        <w:t xml:space="preserve">In summary: </w:t>
      </w:r>
    </w:p>
    <w:p w14:paraId="57F32CE8" w14:textId="656D0D7E" w:rsidR="00126962" w:rsidRDefault="00126962" w:rsidP="00126962">
      <w:pPr>
        <w:pStyle w:val="ListParagraph"/>
        <w:numPr>
          <w:ilvl w:val="0"/>
          <w:numId w:val="1"/>
        </w:numPr>
      </w:pPr>
      <w:r>
        <w:t xml:space="preserve">Submit testimony to the State Department of Transportation and Public Facilities and tell them you support the 2050 MTP Alternative for </w:t>
      </w:r>
      <w:proofErr w:type="spellStart"/>
      <w:r>
        <w:t>Gambell</w:t>
      </w:r>
      <w:proofErr w:type="spellEnd"/>
      <w:r>
        <w:t xml:space="preserve"> and Ingra! You can do that:</w:t>
      </w:r>
    </w:p>
    <w:p w14:paraId="517E220A" w14:textId="55AEA6AA" w:rsidR="00126962" w:rsidRDefault="00126962" w:rsidP="00126962">
      <w:pPr>
        <w:pStyle w:val="ListParagraph"/>
        <w:numPr>
          <w:ilvl w:val="1"/>
          <w:numId w:val="1"/>
        </w:numPr>
      </w:pPr>
      <w:r>
        <w:t xml:space="preserve">Via Email: </w:t>
      </w:r>
      <w:hyperlink r:id="rId13" w:history="1">
        <w:r w:rsidRPr="00DA059F">
          <w:rPr>
            <w:rStyle w:val="Hyperlink"/>
          </w:rPr>
          <w:t>info@sewardglennconnector.com</w:t>
        </w:r>
      </w:hyperlink>
    </w:p>
    <w:p w14:paraId="51D6F0A4" w14:textId="5C983B5C" w:rsidR="00126962" w:rsidRDefault="00126962" w:rsidP="00126962">
      <w:pPr>
        <w:pStyle w:val="ListParagraph"/>
        <w:numPr>
          <w:ilvl w:val="1"/>
          <w:numId w:val="1"/>
        </w:numPr>
      </w:pPr>
      <w:r>
        <w:t xml:space="preserve">Via Form: </w:t>
      </w:r>
      <w:hyperlink r:id="rId14" w:history="1">
        <w:r w:rsidRPr="00DA059F">
          <w:rPr>
            <w:rStyle w:val="Hyperlink"/>
          </w:rPr>
          <w:t>https://sewardglennconnection.com/Contact.html</w:t>
        </w:r>
      </w:hyperlink>
      <w:r>
        <w:t xml:space="preserve"> </w:t>
      </w:r>
    </w:p>
    <w:p w14:paraId="08723352" w14:textId="1AC9C92F" w:rsidR="00126962" w:rsidRDefault="00126962" w:rsidP="00126962">
      <w:pPr>
        <w:pStyle w:val="ListParagraph"/>
        <w:numPr>
          <w:ilvl w:val="1"/>
          <w:numId w:val="1"/>
        </w:numPr>
      </w:pPr>
      <w:r>
        <w:t xml:space="preserve">Via Phone: (907) 206-2289 </w:t>
      </w:r>
    </w:p>
    <w:p w14:paraId="089363F0" w14:textId="1CDDD103" w:rsidR="00126962" w:rsidRDefault="00126962" w:rsidP="00126962">
      <w:pPr>
        <w:pStyle w:val="ListParagraph"/>
        <w:numPr>
          <w:ilvl w:val="0"/>
          <w:numId w:val="1"/>
        </w:numPr>
      </w:pPr>
      <w:r>
        <w:t xml:space="preserve">Submit testimony to the Assembly and tell them you support the HOME Initiative, but to do even more to encourage mixed-use, dense development in the downtown core! You can email the Assembly as a whole here: </w:t>
      </w:r>
      <w:hyperlink r:id="rId15" w:history="1">
        <w:r w:rsidRPr="00DA059F">
          <w:rPr>
            <w:rStyle w:val="Hyperlink"/>
          </w:rPr>
          <w:t>wwmas@anchorageak.gov</w:t>
        </w:r>
      </w:hyperlink>
      <w:r>
        <w:t xml:space="preserve">. </w:t>
      </w:r>
    </w:p>
    <w:p w14:paraId="4389DF3B" w14:textId="04721E5F" w:rsidR="00126962" w:rsidRPr="00357193" w:rsidRDefault="00126962" w:rsidP="00126962">
      <w:r>
        <w:t xml:space="preserve">Take action and be bold! The future of the city depends on YOU being engaged! We are on a mission to reduce racism, empower women, and promote peace, justice, freedom, and equality for all. Urban design is a powerful tool for doing that. </w:t>
      </w:r>
    </w:p>
    <w:sectPr w:rsidR="00126962" w:rsidRPr="0035719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306D18"/>
    <w:multiLevelType w:val="hybridMultilevel"/>
    <w:tmpl w:val="AAB68F1A"/>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441173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117D"/>
    <w:rsid w:val="00126962"/>
    <w:rsid w:val="0013117D"/>
    <w:rsid w:val="00357193"/>
    <w:rsid w:val="00432F65"/>
    <w:rsid w:val="00723892"/>
    <w:rsid w:val="00A333CF"/>
    <w:rsid w:val="00AA3123"/>
    <w:rsid w:val="00AE3FA6"/>
    <w:rsid w:val="00BF2000"/>
    <w:rsid w:val="00DA3592"/>
    <w:rsid w:val="00F94C09"/>
    <w:rsid w:val="00FF68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C07A61"/>
  <w15:chartTrackingRefBased/>
  <w15:docId w15:val="{F0667110-AC8F-46CE-BABC-79D2E4CBD4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57193"/>
    <w:rPr>
      <w:color w:val="0563C1" w:themeColor="hyperlink"/>
      <w:u w:val="single"/>
    </w:rPr>
  </w:style>
  <w:style w:type="character" w:styleId="UnresolvedMention">
    <w:name w:val="Unresolved Mention"/>
    <w:basedOn w:val="DefaultParagraphFont"/>
    <w:uiPriority w:val="99"/>
    <w:semiHidden/>
    <w:unhideWhenUsed/>
    <w:rsid w:val="00357193"/>
    <w:rPr>
      <w:color w:val="605E5C"/>
      <w:shd w:val="clear" w:color="auto" w:fill="E1DFDD"/>
    </w:rPr>
  </w:style>
  <w:style w:type="paragraph" w:styleId="ListParagraph">
    <w:name w:val="List Paragraph"/>
    <w:basedOn w:val="Normal"/>
    <w:uiPriority w:val="34"/>
    <w:qFormat/>
    <w:rsid w:val="0012696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laskapublic.org/2024/04/11/key-anchorage-stakeholders-skeptical-of-megaproject-solutions-to-connect-seward-and-glenn-highways/" TargetMode="External"/><Relationship Id="rId13" Type="http://schemas.openxmlformats.org/officeDocument/2006/relationships/hyperlink" Target="mailto:info@sewardglennconnector.com" TargetMode="External"/><Relationship Id="rId3" Type="http://schemas.openxmlformats.org/officeDocument/2006/relationships/settings" Target="settings.xml"/><Relationship Id="rId7" Type="http://schemas.openxmlformats.org/officeDocument/2006/relationships/hyperlink" Target="https://alaskapublic.org/2023/03/29/connecting-the-seward-and-glenn-highways-scarred-fairview-now-lots-of-agencies-want-to-make-it-right/" TargetMode="External"/><Relationship Id="rId12" Type="http://schemas.openxmlformats.org/officeDocument/2006/relationships/hyperlink" Target="mailto:wwmas@anchorageak.gov"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www.planning.org/blog/9228712/grappling-with-the-racist-legacy-of-zoning/" TargetMode="External"/><Relationship Id="rId11" Type="http://schemas.openxmlformats.org/officeDocument/2006/relationships/hyperlink" Target="https://www.muni.org/Departments/Assembly/Pages/FOCUS-Housing.aspx" TargetMode="External"/><Relationship Id="rId5" Type="http://schemas.openxmlformats.org/officeDocument/2006/relationships/hyperlink" Target="https://www.npr.org/2021/04/07/984784455/a-brief-history-of-how-racism-shaped-interstate-highways" TargetMode="External"/><Relationship Id="rId15" Type="http://schemas.openxmlformats.org/officeDocument/2006/relationships/hyperlink" Target="mailto:wwmas@anchorageak.gov" TargetMode="External"/><Relationship Id="rId10" Type="http://schemas.openxmlformats.org/officeDocument/2006/relationships/hyperlink" Target="https://sewardglennconnection.com/documents/Alternative%20Report_020624.pdf" TargetMode="External"/><Relationship Id="rId4" Type="http://schemas.openxmlformats.org/officeDocument/2006/relationships/webSettings" Target="webSettings.xml"/><Relationship Id="rId9" Type="http://schemas.openxmlformats.org/officeDocument/2006/relationships/hyperlink" Target="https://www.cnu.org/publicsquare/2022/05/31/eight-completed-highway-removals-tell-story-movement" TargetMode="External"/><Relationship Id="rId14" Type="http://schemas.openxmlformats.org/officeDocument/2006/relationships/hyperlink" Target="https://sewardglennconnection.com/Contact.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2719</TotalTime>
  <Pages>2</Pages>
  <Words>973</Words>
  <Characters>5552</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Norris, Jason M CIV USARMY CEHQ (USA)</dc:creator>
  <cp:keywords/>
  <dc:description/>
  <cp:lastModifiedBy>Tory Amorello</cp:lastModifiedBy>
  <cp:revision>2</cp:revision>
  <dcterms:created xsi:type="dcterms:W3CDTF">2024-05-08T22:24:00Z</dcterms:created>
  <dcterms:modified xsi:type="dcterms:W3CDTF">2024-05-16T10:18:00Z</dcterms:modified>
</cp:coreProperties>
</file>